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58" w:rsidRPr="00383F58" w:rsidRDefault="00383F58" w:rsidP="007628F1">
      <w:pPr>
        <w:spacing w:after="12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r w:rsidRPr="00383F58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 xml:space="preserve">Х Независимая  бизнес-премия «Шеф года - 2016» </w:t>
      </w:r>
    </w:p>
    <w:p w:rsidR="00383F58" w:rsidRPr="00383F58" w:rsidRDefault="00383F58" w:rsidP="007628F1">
      <w:pPr>
        <w:spacing w:after="120" w:line="240" w:lineRule="auto"/>
        <w:jc w:val="center"/>
        <w:rPr>
          <w:rFonts w:ascii="Calibri" w:hAnsi="Calibri"/>
          <w:sz w:val="32"/>
          <w:szCs w:val="32"/>
        </w:rPr>
      </w:pPr>
      <w:r w:rsidRPr="00383F58">
        <w:rPr>
          <w:b/>
          <w:sz w:val="32"/>
          <w:szCs w:val="32"/>
        </w:rPr>
        <w:t>Экспертный совет</w:t>
      </w:r>
    </w:p>
    <w:p w:rsidR="00FA6569" w:rsidRPr="00FA6569" w:rsidRDefault="00FA6569" w:rsidP="00FE2CEB">
      <w:pPr>
        <w:tabs>
          <w:tab w:val="left" w:pos="851"/>
        </w:tabs>
        <w:spacing w:after="100" w:line="240" w:lineRule="auto"/>
        <w:jc w:val="both"/>
        <w:rPr>
          <w:rFonts w:eastAsia="Times New Roman" w:cstheme="minorHAnsi"/>
          <w:b/>
          <w:u w:val="single"/>
          <w:lang w:eastAsia="ru-RU"/>
        </w:rPr>
      </w:pPr>
      <w:r w:rsidRPr="00FA6569">
        <w:rPr>
          <w:rFonts w:ascii="Calibri" w:hAnsi="Calibri"/>
        </w:rPr>
        <w:t xml:space="preserve">Выбор номинантов и лауреатов Независимой Бизнес-премии «Шеф года» из поданных на участие заявок осуществляет Экспертный совет, состоящий из руководителей общественно-деловых союзов, ассоциаций и деловых СМИ. Именно решение известных и авторитетных в городе лиц, входящих в Экспертный совет, является гарантией действительно честного и независимого бизнес-конкурса, в своем роде единственного среди других.  </w:t>
      </w:r>
    </w:p>
    <w:p w:rsidR="005125BC" w:rsidRPr="00FA6569" w:rsidRDefault="005125BC" w:rsidP="00FE2CEB">
      <w:pPr>
        <w:spacing w:after="100" w:line="240" w:lineRule="auto"/>
        <w:ind w:right="-6"/>
        <w:jc w:val="center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FA6569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Состав Экспертного совета </w:t>
      </w:r>
      <w:r w:rsidR="0011690F" w:rsidRPr="00FA6569">
        <w:rPr>
          <w:rFonts w:eastAsia="Times New Roman" w:cstheme="minorHAnsi"/>
          <w:b/>
          <w:sz w:val="28"/>
          <w:szCs w:val="28"/>
          <w:u w:val="single"/>
          <w:lang w:eastAsia="ru-RU"/>
        </w:rPr>
        <w:t>независимой  бизнес-премии «Шеф года - 2016»</w:t>
      </w:r>
    </w:p>
    <w:p w:rsidR="00536D4C" w:rsidRPr="00383F58" w:rsidRDefault="00536D4C" w:rsidP="00FE2CEB">
      <w:pPr>
        <w:pStyle w:val="a3"/>
        <w:numPr>
          <w:ilvl w:val="0"/>
          <w:numId w:val="1"/>
        </w:numPr>
        <w:tabs>
          <w:tab w:val="num" w:pos="426"/>
        </w:tabs>
        <w:spacing w:after="100" w:line="240" w:lineRule="auto"/>
        <w:ind w:left="426" w:right="-6" w:hanging="426"/>
        <w:contextualSpacing w:val="0"/>
        <w:jc w:val="both"/>
      </w:pPr>
      <w:r w:rsidRPr="00383F58">
        <w:rPr>
          <w:b/>
          <w:i/>
        </w:rPr>
        <w:t>Богомя</w:t>
      </w:r>
      <w:r w:rsidR="00FD7635" w:rsidRPr="00383F58">
        <w:rPr>
          <w:b/>
          <w:i/>
        </w:rPr>
        <w:t>г</w:t>
      </w:r>
      <w:r w:rsidRPr="00383F58">
        <w:rPr>
          <w:b/>
          <w:i/>
        </w:rPr>
        <w:t>кова Марина Владимировна</w:t>
      </w:r>
      <w:r w:rsidRPr="00383F58">
        <w:t xml:space="preserve"> - Генеральный директор журнала </w:t>
      </w:r>
      <w:r w:rsidR="006310AD">
        <w:t>«</w:t>
      </w:r>
      <w:r w:rsidRPr="00383F58">
        <w:t>Эксперт Северо-Запад</w:t>
      </w:r>
      <w:r w:rsidR="006310AD">
        <w:t>»</w:t>
      </w:r>
    </w:p>
    <w:p w:rsidR="005125BC" w:rsidRPr="00383F58" w:rsidRDefault="005125BC" w:rsidP="00FE2CEB">
      <w:pPr>
        <w:pStyle w:val="a3"/>
        <w:numPr>
          <w:ilvl w:val="0"/>
          <w:numId w:val="1"/>
        </w:numPr>
        <w:tabs>
          <w:tab w:val="num" w:pos="426"/>
        </w:tabs>
        <w:spacing w:after="100" w:line="240" w:lineRule="auto"/>
        <w:ind w:left="426" w:right="-6" w:hanging="426"/>
        <w:contextualSpacing w:val="0"/>
        <w:jc w:val="both"/>
      </w:pPr>
      <w:r w:rsidRPr="00383F58">
        <w:rPr>
          <w:b/>
          <w:i/>
        </w:rPr>
        <w:t>Буров Николай Витальевич</w:t>
      </w:r>
      <w:r w:rsidRPr="00383F58">
        <w:t xml:space="preserve"> – </w:t>
      </w:r>
      <w:r w:rsidR="00550F54">
        <w:t>Д</w:t>
      </w:r>
      <w:r w:rsidRPr="00383F58">
        <w:t xml:space="preserve">иректор Санкт-Петербургского государственного бюджетного учреждения культуры </w:t>
      </w:r>
      <w:r w:rsidR="006310AD">
        <w:t>«</w:t>
      </w:r>
      <w:r w:rsidRPr="00383F58">
        <w:t xml:space="preserve">Государственный музей-памятник </w:t>
      </w:r>
      <w:r w:rsidR="006310AD">
        <w:t>«</w:t>
      </w:r>
      <w:r w:rsidRPr="00383F58">
        <w:t>Исаакиевский собор</w:t>
      </w:r>
      <w:r w:rsidR="006310AD">
        <w:t>»</w:t>
      </w:r>
    </w:p>
    <w:p w:rsidR="005125BC" w:rsidRPr="00383F58" w:rsidRDefault="005125BC" w:rsidP="00FE2CEB">
      <w:pPr>
        <w:pStyle w:val="a3"/>
        <w:numPr>
          <w:ilvl w:val="0"/>
          <w:numId w:val="1"/>
        </w:numPr>
        <w:tabs>
          <w:tab w:val="num" w:pos="426"/>
        </w:tabs>
        <w:spacing w:after="100" w:line="240" w:lineRule="auto"/>
        <w:ind w:left="426" w:right="-6" w:hanging="426"/>
        <w:contextualSpacing w:val="0"/>
        <w:jc w:val="both"/>
        <w:rPr>
          <w:rFonts w:eastAsia="Times New Roman" w:cstheme="minorHAnsi"/>
          <w:lang w:eastAsia="ru-RU"/>
        </w:rPr>
      </w:pPr>
      <w:r w:rsidRPr="00383F58">
        <w:rPr>
          <w:rFonts w:eastAsia="Times New Roman" w:cstheme="minorHAnsi"/>
          <w:b/>
          <w:bCs/>
          <w:i/>
          <w:lang w:eastAsia="ru-RU"/>
        </w:rPr>
        <w:t>Бурчаков Юрий Николаевич</w:t>
      </w:r>
      <w:r w:rsidRPr="00383F58">
        <w:rPr>
          <w:rFonts w:eastAsia="Times New Roman" w:cstheme="minorHAnsi"/>
          <w:bCs/>
          <w:lang w:eastAsia="ru-RU"/>
        </w:rPr>
        <w:t xml:space="preserve"> – Старший вице-президент Санкт-Петербургской торгово-промышленной палаты</w:t>
      </w:r>
    </w:p>
    <w:p w:rsidR="005125BC" w:rsidRPr="00FA6569" w:rsidRDefault="005125BC" w:rsidP="00FE2CEB">
      <w:pPr>
        <w:pStyle w:val="a3"/>
        <w:numPr>
          <w:ilvl w:val="0"/>
          <w:numId w:val="1"/>
        </w:numPr>
        <w:tabs>
          <w:tab w:val="num" w:pos="426"/>
        </w:tabs>
        <w:spacing w:after="100" w:line="240" w:lineRule="auto"/>
        <w:ind w:left="426" w:right="-6" w:hanging="426"/>
        <w:contextualSpacing w:val="0"/>
        <w:jc w:val="both"/>
        <w:rPr>
          <w:rFonts w:eastAsia="Times New Roman" w:cstheme="minorHAnsi"/>
          <w:lang w:eastAsia="ru-RU"/>
        </w:rPr>
      </w:pPr>
      <w:r w:rsidRPr="00491375">
        <w:rPr>
          <w:rFonts w:eastAsia="Times New Roman" w:cstheme="minorHAnsi"/>
          <w:b/>
          <w:bCs/>
          <w:i/>
          <w:lang w:eastAsia="ru-RU"/>
        </w:rPr>
        <w:t>Гарбар Леонид Петрович</w:t>
      </w:r>
      <w:r w:rsidRPr="00FA6569">
        <w:rPr>
          <w:rFonts w:eastAsia="Times New Roman" w:cstheme="minorHAnsi"/>
          <w:bCs/>
          <w:lang w:eastAsia="ru-RU"/>
        </w:rPr>
        <w:t xml:space="preserve"> – </w:t>
      </w:r>
      <w:r w:rsidRPr="00FA6569">
        <w:rPr>
          <w:rFonts w:eastAsia="Times New Roman" w:cstheme="minorHAnsi"/>
          <w:lang w:eastAsia="ru-RU"/>
        </w:rPr>
        <w:t>Президент Федерации ресторатор</w:t>
      </w:r>
      <w:r w:rsidR="00B83091">
        <w:rPr>
          <w:rFonts w:eastAsia="Times New Roman" w:cstheme="minorHAnsi"/>
          <w:lang w:eastAsia="ru-RU"/>
        </w:rPr>
        <w:t>ов и отельеров по Северо-Западу</w:t>
      </w:r>
    </w:p>
    <w:p w:rsidR="005125BC" w:rsidRPr="00FA6569" w:rsidRDefault="005125BC" w:rsidP="00FE2CEB">
      <w:pPr>
        <w:pStyle w:val="a3"/>
        <w:numPr>
          <w:ilvl w:val="0"/>
          <w:numId w:val="1"/>
        </w:numPr>
        <w:tabs>
          <w:tab w:val="num" w:pos="426"/>
        </w:tabs>
        <w:spacing w:after="100" w:line="240" w:lineRule="auto"/>
        <w:ind w:left="426" w:right="-6" w:hanging="426"/>
        <w:contextualSpacing w:val="0"/>
        <w:jc w:val="both"/>
        <w:rPr>
          <w:rFonts w:eastAsia="Times New Roman" w:cstheme="minorHAnsi"/>
          <w:lang w:eastAsia="ru-RU"/>
        </w:rPr>
      </w:pPr>
      <w:r w:rsidRPr="00491375">
        <w:rPr>
          <w:rFonts w:eastAsia="Times New Roman" w:cstheme="minorHAnsi"/>
          <w:b/>
          <w:bCs/>
          <w:i/>
          <w:lang w:eastAsia="ru-RU"/>
        </w:rPr>
        <w:t>Громова Евгения Игоревна</w:t>
      </w:r>
      <w:r w:rsidRPr="00FA6569">
        <w:rPr>
          <w:rFonts w:eastAsia="Times New Roman" w:cstheme="minorHAnsi"/>
          <w:bCs/>
          <w:lang w:eastAsia="ru-RU"/>
        </w:rPr>
        <w:t xml:space="preserve"> – </w:t>
      </w:r>
      <w:r w:rsidRPr="00FA6569">
        <w:rPr>
          <w:rFonts w:eastAsia="Times New Roman" w:cstheme="minorHAnsi"/>
          <w:lang w:eastAsia="ru-RU"/>
        </w:rPr>
        <w:t xml:space="preserve">Президент группы компаний WorkLine </w:t>
      </w:r>
    </w:p>
    <w:p w:rsidR="005125BC" w:rsidRPr="00FA6569" w:rsidRDefault="005125BC" w:rsidP="00FE2CEB">
      <w:pPr>
        <w:pStyle w:val="a3"/>
        <w:numPr>
          <w:ilvl w:val="0"/>
          <w:numId w:val="1"/>
        </w:numPr>
        <w:tabs>
          <w:tab w:val="num" w:pos="426"/>
        </w:tabs>
        <w:spacing w:after="100" w:line="240" w:lineRule="auto"/>
        <w:ind w:left="426" w:right="-6" w:hanging="426"/>
        <w:contextualSpacing w:val="0"/>
        <w:jc w:val="both"/>
        <w:rPr>
          <w:rFonts w:eastAsia="Times New Roman" w:cstheme="minorHAnsi"/>
          <w:lang w:eastAsia="ru-RU"/>
        </w:rPr>
      </w:pPr>
      <w:r w:rsidRPr="00491375">
        <w:rPr>
          <w:rFonts w:eastAsia="Times New Roman" w:cstheme="minorHAnsi"/>
          <w:b/>
          <w:bCs/>
          <w:i/>
          <w:lang w:eastAsia="ru-RU"/>
        </w:rPr>
        <w:t>Ефимов Максим Валерьевич</w:t>
      </w:r>
      <w:r w:rsidRPr="00FA6569">
        <w:rPr>
          <w:rFonts w:eastAsia="Times New Roman" w:cstheme="minorHAnsi"/>
          <w:bCs/>
          <w:lang w:eastAsia="ru-RU"/>
        </w:rPr>
        <w:t xml:space="preserve"> –</w:t>
      </w:r>
      <w:r w:rsidRPr="00FA6569">
        <w:rPr>
          <w:rFonts w:eastAsia="Times New Roman" w:cstheme="minorHAnsi"/>
          <w:lang w:eastAsia="ru-RU"/>
        </w:rPr>
        <w:t xml:space="preserve"> Генеральный директор</w:t>
      </w:r>
      <w:r w:rsidR="00C22556" w:rsidRPr="00FA6569">
        <w:rPr>
          <w:rFonts w:eastAsia="Times New Roman" w:cstheme="minorHAnsi"/>
          <w:lang w:eastAsia="ru-RU"/>
        </w:rPr>
        <w:t xml:space="preserve"> газеты</w:t>
      </w:r>
      <w:r w:rsidRPr="00FA6569">
        <w:rPr>
          <w:rFonts w:eastAsia="Times New Roman" w:cstheme="minorHAnsi"/>
          <w:lang w:eastAsia="ru-RU"/>
        </w:rPr>
        <w:t xml:space="preserve"> «КоммерсантЪ – СПб»</w:t>
      </w:r>
    </w:p>
    <w:p w:rsidR="005125BC" w:rsidRPr="00FA6569" w:rsidRDefault="005125BC" w:rsidP="00FE2CEB">
      <w:pPr>
        <w:pStyle w:val="a3"/>
        <w:numPr>
          <w:ilvl w:val="0"/>
          <w:numId w:val="1"/>
        </w:numPr>
        <w:tabs>
          <w:tab w:val="num" w:pos="426"/>
        </w:tabs>
        <w:spacing w:after="100" w:line="240" w:lineRule="auto"/>
        <w:ind w:left="426" w:right="-6" w:hanging="426"/>
        <w:contextualSpacing w:val="0"/>
        <w:jc w:val="both"/>
        <w:rPr>
          <w:rFonts w:eastAsia="Times New Roman" w:cstheme="minorHAnsi"/>
          <w:lang w:eastAsia="ru-RU"/>
        </w:rPr>
      </w:pPr>
      <w:r w:rsidRPr="00491375">
        <w:rPr>
          <w:rFonts w:eastAsia="Times New Roman" w:cstheme="minorHAnsi"/>
          <w:b/>
          <w:bCs/>
          <w:i/>
          <w:lang w:eastAsia="ru-RU"/>
        </w:rPr>
        <w:t>Кареба Тимофей Викторович</w:t>
      </w:r>
      <w:r w:rsidRPr="00FA6569">
        <w:rPr>
          <w:rFonts w:eastAsia="Times New Roman" w:cstheme="minorHAnsi"/>
          <w:bCs/>
          <w:lang w:eastAsia="ru-RU"/>
        </w:rPr>
        <w:t xml:space="preserve"> – </w:t>
      </w:r>
      <w:r w:rsidRPr="00FA6569">
        <w:rPr>
          <w:rFonts w:eastAsia="Times New Roman" w:cstheme="minorHAnsi"/>
          <w:lang w:eastAsia="ru-RU"/>
        </w:rPr>
        <w:t xml:space="preserve">Издатель </w:t>
      </w:r>
      <w:r w:rsidR="00536D4C" w:rsidRPr="00FA6569">
        <w:rPr>
          <w:rFonts w:eastAsia="Times New Roman" w:cstheme="minorHAnsi"/>
          <w:lang w:eastAsia="ru-RU"/>
        </w:rPr>
        <w:t>ж</w:t>
      </w:r>
      <w:r w:rsidRPr="00FA6569">
        <w:rPr>
          <w:rFonts w:eastAsia="Times New Roman" w:cstheme="minorHAnsi"/>
          <w:lang w:eastAsia="ru-RU"/>
        </w:rPr>
        <w:t>урнала «</w:t>
      </w:r>
      <w:r w:rsidR="00536D4C" w:rsidRPr="00FA6569">
        <w:rPr>
          <w:rFonts w:eastAsia="Times New Roman" w:cstheme="minorHAnsi"/>
          <w:lang w:eastAsia="ru-RU"/>
        </w:rPr>
        <w:t>Человек Дела</w:t>
      </w:r>
      <w:r w:rsidRPr="00FA6569">
        <w:rPr>
          <w:rFonts w:eastAsia="Times New Roman" w:cstheme="minorHAnsi"/>
          <w:lang w:eastAsia="ru-RU"/>
        </w:rPr>
        <w:t xml:space="preserve">», Председатель Оргкомитета </w:t>
      </w:r>
      <w:r w:rsidR="00536D4C" w:rsidRPr="00FA6569">
        <w:rPr>
          <w:rFonts w:eastAsia="Times New Roman" w:cstheme="minorHAnsi"/>
          <w:lang w:eastAsia="ru-RU"/>
        </w:rPr>
        <w:t>независимой  бизнес-премии «Шеф года»</w:t>
      </w:r>
    </w:p>
    <w:p w:rsidR="005125BC" w:rsidRPr="00FA6569" w:rsidRDefault="005125BC" w:rsidP="00FE2CEB">
      <w:pPr>
        <w:pStyle w:val="a3"/>
        <w:numPr>
          <w:ilvl w:val="0"/>
          <w:numId w:val="1"/>
        </w:numPr>
        <w:tabs>
          <w:tab w:val="num" w:pos="426"/>
        </w:tabs>
        <w:spacing w:after="100" w:line="240" w:lineRule="auto"/>
        <w:ind w:left="426" w:right="-6" w:hanging="426"/>
        <w:contextualSpacing w:val="0"/>
        <w:jc w:val="both"/>
        <w:rPr>
          <w:rFonts w:eastAsia="Times New Roman" w:cstheme="minorHAnsi"/>
          <w:lang w:eastAsia="ru-RU"/>
        </w:rPr>
      </w:pPr>
      <w:r w:rsidRPr="00491375">
        <w:rPr>
          <w:rFonts w:eastAsia="Times New Roman" w:cstheme="minorHAnsi"/>
          <w:b/>
          <w:bCs/>
          <w:i/>
          <w:lang w:eastAsia="ru-RU"/>
        </w:rPr>
        <w:t>Лобин Михаил Александрович</w:t>
      </w:r>
      <w:r w:rsidRPr="00FA6569">
        <w:rPr>
          <w:rFonts w:eastAsia="Times New Roman" w:cstheme="minorHAnsi"/>
          <w:bCs/>
          <w:lang w:eastAsia="ru-RU"/>
        </w:rPr>
        <w:t xml:space="preserve"> </w:t>
      </w:r>
      <w:r w:rsidR="005A59AE">
        <w:rPr>
          <w:rFonts w:eastAsia="Times New Roman" w:cstheme="minorHAnsi"/>
          <w:bCs/>
          <w:lang w:eastAsia="ru-RU"/>
        </w:rPr>
        <w:t>–</w:t>
      </w:r>
      <w:r w:rsidRPr="00FA6569">
        <w:rPr>
          <w:rFonts w:eastAsia="Times New Roman" w:cstheme="minorHAnsi"/>
          <w:bCs/>
          <w:lang w:eastAsia="ru-RU"/>
        </w:rPr>
        <w:t xml:space="preserve"> </w:t>
      </w:r>
      <w:r w:rsidR="005A59AE">
        <w:rPr>
          <w:rFonts w:eastAsia="Times New Roman" w:cstheme="minorHAnsi"/>
          <w:bCs/>
          <w:lang w:eastAsia="ru-RU"/>
        </w:rPr>
        <w:t xml:space="preserve">Генеральный директор, Первый </w:t>
      </w:r>
      <w:r w:rsidRPr="00FA6569">
        <w:rPr>
          <w:rFonts w:eastAsia="Times New Roman" w:cstheme="minorHAnsi"/>
          <w:lang w:eastAsia="ru-RU"/>
        </w:rPr>
        <w:t>Вице-президент</w:t>
      </w:r>
      <w:r w:rsidRPr="00FA6569">
        <w:rPr>
          <w:rFonts w:eastAsia="Times New Roman" w:cstheme="minorHAnsi"/>
          <w:bCs/>
          <w:lang w:eastAsia="ru-RU"/>
        </w:rPr>
        <w:t xml:space="preserve"> </w:t>
      </w:r>
      <w:r w:rsidRPr="00FA6569">
        <w:rPr>
          <w:rFonts w:eastAsia="Times New Roman" w:cstheme="minorHAnsi"/>
          <w:lang w:eastAsia="ru-RU"/>
        </w:rPr>
        <w:t>Союза промышленников и предпринимателей СПб</w:t>
      </w:r>
      <w:r w:rsidR="005A59AE">
        <w:rPr>
          <w:rFonts w:eastAsia="Times New Roman" w:cstheme="minorHAnsi"/>
          <w:lang w:eastAsia="ru-RU"/>
        </w:rPr>
        <w:t>, ПРЕДСЕДАТЕЛЬ ЭКСПЕРТНОГО СОВЕТА</w:t>
      </w:r>
      <w:r w:rsidRPr="00FA6569">
        <w:rPr>
          <w:rFonts w:eastAsia="Times New Roman" w:cstheme="minorHAnsi"/>
          <w:lang w:eastAsia="ru-RU"/>
        </w:rPr>
        <w:t> </w:t>
      </w:r>
    </w:p>
    <w:p w:rsidR="005125BC" w:rsidRPr="00FA6569" w:rsidRDefault="005125BC" w:rsidP="00FE2CEB">
      <w:pPr>
        <w:pStyle w:val="a3"/>
        <w:numPr>
          <w:ilvl w:val="0"/>
          <w:numId w:val="1"/>
        </w:numPr>
        <w:tabs>
          <w:tab w:val="num" w:pos="426"/>
        </w:tabs>
        <w:spacing w:after="100" w:line="240" w:lineRule="auto"/>
        <w:ind w:left="426" w:right="-6" w:hanging="426"/>
        <w:contextualSpacing w:val="0"/>
        <w:jc w:val="both"/>
        <w:rPr>
          <w:rFonts w:eastAsia="Times New Roman" w:cstheme="minorHAnsi"/>
          <w:lang w:eastAsia="ru-RU"/>
        </w:rPr>
      </w:pPr>
      <w:r w:rsidRPr="00491375">
        <w:rPr>
          <w:rFonts w:eastAsia="Times New Roman" w:cstheme="minorHAnsi"/>
          <w:b/>
          <w:bCs/>
          <w:i/>
          <w:lang w:eastAsia="ru-RU"/>
        </w:rPr>
        <w:t>Машенджинов Виктор Викторович</w:t>
      </w:r>
      <w:r w:rsidRPr="00FA6569">
        <w:rPr>
          <w:rFonts w:eastAsia="Times New Roman" w:cstheme="minorHAnsi"/>
          <w:bCs/>
          <w:lang w:eastAsia="ru-RU"/>
        </w:rPr>
        <w:t xml:space="preserve"> – </w:t>
      </w:r>
      <w:r w:rsidRPr="00FA6569">
        <w:rPr>
          <w:rFonts w:eastAsia="Times New Roman" w:cstheme="minorHAnsi"/>
          <w:lang w:eastAsia="ru-RU"/>
        </w:rPr>
        <w:t>Вице-президент Лиги журналистов Санкт-Петербурга</w:t>
      </w:r>
    </w:p>
    <w:p w:rsidR="005125BC" w:rsidRPr="00FA6569" w:rsidRDefault="005125BC" w:rsidP="00550F54">
      <w:pPr>
        <w:pStyle w:val="a3"/>
        <w:numPr>
          <w:ilvl w:val="0"/>
          <w:numId w:val="1"/>
        </w:numPr>
        <w:tabs>
          <w:tab w:val="num" w:pos="426"/>
        </w:tabs>
        <w:spacing w:after="100" w:line="240" w:lineRule="auto"/>
        <w:ind w:left="426" w:right="-6" w:hanging="426"/>
        <w:contextualSpacing w:val="0"/>
        <w:jc w:val="both"/>
        <w:rPr>
          <w:rFonts w:eastAsia="Times New Roman" w:cstheme="minorHAnsi"/>
          <w:lang w:eastAsia="ru-RU"/>
        </w:rPr>
      </w:pPr>
      <w:r w:rsidRPr="00491375">
        <w:rPr>
          <w:rFonts w:eastAsia="Times New Roman" w:cstheme="minorHAnsi"/>
          <w:b/>
          <w:bCs/>
          <w:i/>
          <w:lang w:eastAsia="ru-RU"/>
        </w:rPr>
        <w:t>Мургулец Людмила Васильевна</w:t>
      </w:r>
      <w:r w:rsidRPr="00FA6569">
        <w:rPr>
          <w:rFonts w:eastAsia="Times New Roman" w:cstheme="minorHAnsi"/>
          <w:bCs/>
          <w:lang w:eastAsia="ru-RU"/>
        </w:rPr>
        <w:t xml:space="preserve"> – </w:t>
      </w:r>
      <w:r w:rsidR="00550F54" w:rsidRPr="00550F54">
        <w:rPr>
          <w:rFonts w:eastAsia="Times New Roman" w:cstheme="minorHAnsi"/>
          <w:lang w:eastAsia="ru-RU"/>
        </w:rPr>
        <w:t>Зам</w:t>
      </w:r>
      <w:r w:rsidR="00550F54">
        <w:rPr>
          <w:rFonts w:eastAsia="Times New Roman" w:cstheme="minorHAnsi"/>
          <w:lang w:eastAsia="ru-RU"/>
        </w:rPr>
        <w:t>еститель</w:t>
      </w:r>
      <w:r w:rsidR="00550F54" w:rsidRPr="00550F54">
        <w:rPr>
          <w:rFonts w:eastAsia="Times New Roman" w:cstheme="minorHAnsi"/>
          <w:lang w:eastAsia="ru-RU"/>
        </w:rPr>
        <w:t xml:space="preserve"> декана по науке факультета технологического менеджмента и инноваций Университета ИТМО</w:t>
      </w:r>
    </w:p>
    <w:p w:rsidR="005125BC" w:rsidRPr="00FA6569" w:rsidRDefault="005125BC" w:rsidP="00FE2CEB">
      <w:pPr>
        <w:pStyle w:val="a3"/>
        <w:numPr>
          <w:ilvl w:val="0"/>
          <w:numId w:val="1"/>
        </w:numPr>
        <w:tabs>
          <w:tab w:val="num" w:pos="426"/>
        </w:tabs>
        <w:spacing w:after="100" w:line="240" w:lineRule="auto"/>
        <w:ind w:left="426" w:right="-6" w:hanging="426"/>
        <w:contextualSpacing w:val="0"/>
        <w:jc w:val="both"/>
        <w:rPr>
          <w:rFonts w:eastAsia="Times New Roman" w:cstheme="minorHAnsi"/>
          <w:lang w:eastAsia="ru-RU"/>
        </w:rPr>
      </w:pPr>
      <w:r w:rsidRPr="00491375">
        <w:rPr>
          <w:rFonts w:eastAsia="Times New Roman" w:cstheme="minorHAnsi"/>
          <w:b/>
          <w:bCs/>
          <w:i/>
          <w:lang w:eastAsia="ru-RU"/>
        </w:rPr>
        <w:t>Новолодский Юрий Михайлович</w:t>
      </w:r>
      <w:r w:rsidRPr="00FA6569">
        <w:rPr>
          <w:rFonts w:eastAsia="Times New Roman" w:cstheme="minorHAnsi"/>
          <w:bCs/>
          <w:lang w:eastAsia="ru-RU"/>
        </w:rPr>
        <w:t xml:space="preserve"> – </w:t>
      </w:r>
      <w:r w:rsidRPr="00FA6569">
        <w:rPr>
          <w:rFonts w:eastAsia="Times New Roman" w:cstheme="minorHAnsi"/>
          <w:lang w:eastAsia="ru-RU"/>
        </w:rPr>
        <w:t>Президент</w:t>
      </w:r>
      <w:r w:rsidRPr="00FA6569">
        <w:rPr>
          <w:rFonts w:eastAsia="Times New Roman" w:cstheme="minorHAnsi"/>
          <w:bCs/>
          <w:lang w:eastAsia="ru-RU"/>
        </w:rPr>
        <w:t xml:space="preserve"> </w:t>
      </w:r>
      <w:r w:rsidRPr="00FA6569">
        <w:rPr>
          <w:rFonts w:eastAsia="Times New Roman" w:cstheme="minorHAnsi"/>
          <w:lang w:eastAsia="ru-RU"/>
        </w:rPr>
        <w:t>Балтийской коллегии адвокатов им. Анатолия Собчака</w:t>
      </w:r>
    </w:p>
    <w:p w:rsidR="005125BC" w:rsidRPr="00FA6569" w:rsidRDefault="005125BC" w:rsidP="00FE2CEB">
      <w:pPr>
        <w:pStyle w:val="a3"/>
        <w:numPr>
          <w:ilvl w:val="0"/>
          <w:numId w:val="1"/>
        </w:numPr>
        <w:tabs>
          <w:tab w:val="num" w:pos="426"/>
        </w:tabs>
        <w:spacing w:after="100" w:line="240" w:lineRule="auto"/>
        <w:ind w:left="426" w:right="-6" w:hanging="426"/>
        <w:contextualSpacing w:val="0"/>
        <w:jc w:val="both"/>
        <w:rPr>
          <w:rFonts w:eastAsia="Times New Roman" w:cstheme="minorHAnsi"/>
          <w:lang w:eastAsia="ru-RU"/>
        </w:rPr>
      </w:pPr>
      <w:r w:rsidRPr="00491375">
        <w:rPr>
          <w:rFonts w:eastAsia="Times New Roman" w:cstheme="minorHAnsi"/>
          <w:b/>
          <w:bCs/>
          <w:i/>
          <w:lang w:eastAsia="ru-RU"/>
        </w:rPr>
        <w:t>Панченко Ирина Юрьевна</w:t>
      </w:r>
      <w:r w:rsidRPr="00FA6569">
        <w:rPr>
          <w:rFonts w:eastAsia="Times New Roman" w:cstheme="minorHAnsi"/>
          <w:bCs/>
          <w:lang w:eastAsia="ru-RU"/>
        </w:rPr>
        <w:t xml:space="preserve"> –</w:t>
      </w:r>
      <w:r w:rsidRPr="00FA6569">
        <w:rPr>
          <w:rFonts w:eastAsia="Times New Roman" w:cstheme="minorHAnsi"/>
          <w:lang w:eastAsia="ru-RU"/>
        </w:rPr>
        <w:t xml:space="preserve"> Старший Вице-президент Ленинградской </w:t>
      </w:r>
      <w:r w:rsidR="0005521D">
        <w:rPr>
          <w:rFonts w:eastAsia="Times New Roman" w:cstheme="minorHAnsi"/>
          <w:lang w:eastAsia="ru-RU"/>
        </w:rPr>
        <w:t xml:space="preserve">областной </w:t>
      </w:r>
      <w:r w:rsidRPr="00FA6569">
        <w:rPr>
          <w:rFonts w:eastAsia="Times New Roman" w:cstheme="minorHAnsi"/>
          <w:lang w:eastAsia="ru-RU"/>
        </w:rPr>
        <w:t>Торгово-промышленной палаты</w:t>
      </w:r>
    </w:p>
    <w:p w:rsidR="005125BC" w:rsidRPr="00FA6569" w:rsidRDefault="005125BC" w:rsidP="00FE2CEB">
      <w:pPr>
        <w:pStyle w:val="a3"/>
        <w:numPr>
          <w:ilvl w:val="0"/>
          <w:numId w:val="1"/>
        </w:numPr>
        <w:tabs>
          <w:tab w:val="num" w:pos="426"/>
        </w:tabs>
        <w:spacing w:after="100" w:line="240" w:lineRule="auto"/>
        <w:ind w:left="426" w:right="-6" w:hanging="426"/>
        <w:contextualSpacing w:val="0"/>
        <w:jc w:val="both"/>
        <w:rPr>
          <w:rFonts w:eastAsia="Times New Roman" w:cstheme="minorHAnsi"/>
          <w:lang w:eastAsia="ru-RU"/>
        </w:rPr>
      </w:pPr>
      <w:r w:rsidRPr="00491375">
        <w:rPr>
          <w:rFonts w:eastAsia="Times New Roman" w:cstheme="minorHAnsi"/>
          <w:b/>
          <w:bCs/>
          <w:i/>
          <w:lang w:eastAsia="ru-RU"/>
        </w:rPr>
        <w:t>Пилатов Сергей Генрихович</w:t>
      </w:r>
      <w:r w:rsidRPr="00FA6569">
        <w:rPr>
          <w:rFonts w:eastAsia="Times New Roman" w:cstheme="minorHAnsi"/>
          <w:bCs/>
          <w:lang w:eastAsia="ru-RU"/>
        </w:rPr>
        <w:t xml:space="preserve"> – </w:t>
      </w:r>
      <w:r w:rsidRPr="00FA6569">
        <w:rPr>
          <w:rFonts w:eastAsia="Times New Roman" w:cstheme="minorHAnsi"/>
          <w:lang w:eastAsia="ru-RU"/>
        </w:rPr>
        <w:t>Президент Общественного совета по рекламе СПб и ЛО</w:t>
      </w:r>
    </w:p>
    <w:p w:rsidR="005125BC" w:rsidRPr="00FA6569" w:rsidRDefault="005125BC" w:rsidP="00FE2CEB">
      <w:pPr>
        <w:pStyle w:val="a3"/>
        <w:numPr>
          <w:ilvl w:val="0"/>
          <w:numId w:val="1"/>
        </w:numPr>
        <w:tabs>
          <w:tab w:val="num" w:pos="426"/>
        </w:tabs>
        <w:spacing w:after="100" w:line="240" w:lineRule="auto"/>
        <w:ind w:left="426" w:right="-6" w:hanging="426"/>
        <w:contextualSpacing w:val="0"/>
        <w:jc w:val="both"/>
        <w:rPr>
          <w:rFonts w:eastAsia="Times New Roman" w:cstheme="minorHAnsi"/>
          <w:lang w:eastAsia="ru-RU"/>
        </w:rPr>
      </w:pPr>
      <w:r w:rsidRPr="00491375">
        <w:rPr>
          <w:rFonts w:eastAsia="Times New Roman" w:cstheme="minorHAnsi"/>
          <w:b/>
          <w:bCs/>
          <w:i/>
          <w:lang w:eastAsia="ru-RU"/>
        </w:rPr>
        <w:t>Сахарова Юлия</w:t>
      </w:r>
      <w:r w:rsidRPr="00491375">
        <w:rPr>
          <w:rFonts w:eastAsia="Times New Roman" w:cstheme="minorHAnsi"/>
          <w:b/>
          <w:i/>
          <w:lang w:eastAsia="ru-RU"/>
        </w:rPr>
        <w:t> </w:t>
      </w:r>
      <w:r w:rsidRPr="00491375">
        <w:rPr>
          <w:rFonts w:eastAsia="Times New Roman" w:cstheme="minorHAnsi"/>
          <w:b/>
          <w:bCs/>
          <w:i/>
          <w:lang w:eastAsia="ru-RU"/>
        </w:rPr>
        <w:t>Игоревна</w:t>
      </w:r>
      <w:r w:rsidRPr="00FA6569">
        <w:rPr>
          <w:rFonts w:eastAsia="Times New Roman" w:cstheme="minorHAnsi"/>
          <w:lang w:eastAsia="ru-RU"/>
        </w:rPr>
        <w:t xml:space="preserve"> - Директор HeadHunte</w:t>
      </w:r>
      <w:r w:rsidR="00D72E49">
        <w:rPr>
          <w:rFonts w:eastAsia="Times New Roman" w:cstheme="minorHAnsi"/>
          <w:lang w:eastAsia="ru-RU"/>
        </w:rPr>
        <w:t>r по Северо-Западному региону</w:t>
      </w:r>
    </w:p>
    <w:p w:rsidR="005125BC" w:rsidRPr="004F4C29" w:rsidRDefault="005125BC" w:rsidP="00FE2CEB">
      <w:pPr>
        <w:pStyle w:val="a3"/>
        <w:numPr>
          <w:ilvl w:val="0"/>
          <w:numId w:val="1"/>
        </w:numPr>
        <w:tabs>
          <w:tab w:val="num" w:pos="426"/>
        </w:tabs>
        <w:spacing w:after="100" w:line="240" w:lineRule="auto"/>
        <w:ind w:left="426" w:right="-6" w:hanging="426"/>
        <w:contextualSpacing w:val="0"/>
        <w:jc w:val="both"/>
        <w:rPr>
          <w:rFonts w:eastAsia="Times New Roman" w:cstheme="minorHAnsi"/>
          <w:lang w:eastAsia="ru-RU"/>
        </w:rPr>
      </w:pPr>
      <w:r w:rsidRPr="004F4C29">
        <w:rPr>
          <w:rFonts w:eastAsia="Times New Roman" w:cstheme="minorHAnsi"/>
          <w:b/>
          <w:bCs/>
          <w:i/>
          <w:lang w:eastAsia="ru-RU"/>
        </w:rPr>
        <w:t>Сомов Даниил Андреевич</w:t>
      </w:r>
      <w:r w:rsidRPr="004F4C29">
        <w:rPr>
          <w:rFonts w:eastAsia="Times New Roman" w:cstheme="minorHAnsi"/>
          <w:bCs/>
          <w:lang w:eastAsia="ru-RU"/>
        </w:rPr>
        <w:t xml:space="preserve"> - </w:t>
      </w:r>
      <w:r w:rsidRPr="004F4C29">
        <w:rPr>
          <w:rFonts w:eastAsia="Times New Roman" w:cstheme="minorHAnsi"/>
          <w:lang w:eastAsia="ru-RU"/>
        </w:rPr>
        <w:t>Управляющий партнер Издательского Дома Ритейлер</w:t>
      </w:r>
    </w:p>
    <w:p w:rsidR="005125BC" w:rsidRPr="00B263D3" w:rsidRDefault="005125BC" w:rsidP="00FE2CEB">
      <w:pPr>
        <w:pStyle w:val="a3"/>
        <w:numPr>
          <w:ilvl w:val="0"/>
          <w:numId w:val="1"/>
        </w:numPr>
        <w:tabs>
          <w:tab w:val="num" w:pos="426"/>
        </w:tabs>
        <w:spacing w:after="100" w:line="240" w:lineRule="auto"/>
        <w:ind w:left="426" w:right="-6" w:hanging="426"/>
        <w:contextualSpacing w:val="0"/>
        <w:jc w:val="both"/>
        <w:rPr>
          <w:rFonts w:eastAsia="Times New Roman" w:cstheme="minorHAnsi"/>
          <w:color w:val="943634" w:themeColor="accent2" w:themeShade="BF"/>
          <w:lang w:eastAsia="ru-RU"/>
        </w:rPr>
      </w:pPr>
      <w:r w:rsidRPr="00491375">
        <w:rPr>
          <w:rFonts w:eastAsia="Times New Roman" w:cstheme="minorHAnsi"/>
          <w:b/>
          <w:bCs/>
          <w:i/>
          <w:lang w:eastAsia="ru-RU"/>
        </w:rPr>
        <w:t>Третьяков Олег Александрович</w:t>
      </w:r>
      <w:r w:rsidRPr="00FA6569">
        <w:rPr>
          <w:rFonts w:eastAsia="Times New Roman" w:cstheme="minorHAnsi"/>
          <w:bCs/>
          <w:lang w:eastAsia="ru-RU"/>
        </w:rPr>
        <w:t xml:space="preserve"> </w:t>
      </w:r>
      <w:r w:rsidRPr="00FA6569">
        <w:rPr>
          <w:rFonts w:eastAsia="Times New Roman" w:cstheme="minorHAnsi"/>
          <w:lang w:eastAsia="ru-RU"/>
        </w:rPr>
        <w:t xml:space="preserve">– </w:t>
      </w:r>
    </w:p>
    <w:p w:rsidR="002147BB" w:rsidRPr="00955004" w:rsidRDefault="005125BC" w:rsidP="00955004">
      <w:pPr>
        <w:pStyle w:val="a3"/>
        <w:numPr>
          <w:ilvl w:val="0"/>
          <w:numId w:val="1"/>
        </w:numPr>
        <w:tabs>
          <w:tab w:val="left" w:pos="426"/>
        </w:tabs>
        <w:spacing w:after="100" w:line="240" w:lineRule="auto"/>
        <w:ind w:left="426" w:right="-6" w:hanging="426"/>
        <w:contextualSpacing w:val="0"/>
        <w:jc w:val="both"/>
      </w:pPr>
      <w:r w:rsidRPr="00491375">
        <w:rPr>
          <w:rFonts w:eastAsia="Times New Roman" w:cstheme="minorHAnsi"/>
          <w:b/>
          <w:bCs/>
          <w:i/>
          <w:lang w:eastAsia="ru-RU"/>
        </w:rPr>
        <w:t>Шамрай Андрей Григорьевич</w:t>
      </w:r>
      <w:r w:rsidRPr="00FA6569">
        <w:rPr>
          <w:rFonts w:eastAsia="Times New Roman" w:cstheme="minorHAnsi"/>
          <w:bCs/>
          <w:lang w:eastAsia="ru-RU"/>
        </w:rPr>
        <w:t xml:space="preserve"> </w:t>
      </w:r>
      <w:r w:rsidRPr="00FA6569">
        <w:rPr>
          <w:rFonts w:eastAsia="Times New Roman" w:cstheme="minorHAnsi"/>
          <w:lang w:eastAsia="ru-RU"/>
        </w:rPr>
        <w:t>–  </w:t>
      </w:r>
      <w:r w:rsidR="00536D4C" w:rsidRPr="00FA6569">
        <w:rPr>
          <w:rFonts w:eastAsia="Times New Roman" w:cstheme="minorHAnsi"/>
          <w:lang w:eastAsia="ru-RU"/>
        </w:rPr>
        <w:t xml:space="preserve">Председатель Санкт-Петербургского отделения МедиаСоюза Северо-Запада, </w:t>
      </w:r>
      <w:r w:rsidRPr="00FA6569">
        <w:rPr>
          <w:rFonts w:eastAsia="Times New Roman" w:cstheme="minorHAnsi"/>
          <w:lang w:eastAsia="ru-RU"/>
        </w:rPr>
        <w:t>Генеральный директор «Петроцентр»</w:t>
      </w:r>
    </w:p>
    <w:p w:rsidR="00955004" w:rsidRPr="00367658" w:rsidRDefault="00955004" w:rsidP="00955004">
      <w:pPr>
        <w:pStyle w:val="a3"/>
        <w:tabs>
          <w:tab w:val="left" w:pos="426"/>
        </w:tabs>
        <w:spacing w:after="100" w:line="240" w:lineRule="auto"/>
        <w:ind w:left="567" w:right="-6"/>
        <w:contextualSpacing w:val="0"/>
        <w:jc w:val="both"/>
      </w:pPr>
      <w:bookmarkStart w:id="0" w:name="_GoBack"/>
      <w:bookmarkEnd w:id="0"/>
    </w:p>
    <w:p w:rsidR="00367658" w:rsidRDefault="00367658" w:rsidP="00367658">
      <w:pPr>
        <w:tabs>
          <w:tab w:val="left" w:pos="426"/>
        </w:tabs>
        <w:spacing w:after="100" w:line="240" w:lineRule="auto"/>
        <w:ind w:right="-6"/>
        <w:jc w:val="both"/>
      </w:pPr>
    </w:p>
    <w:p w:rsidR="00367658" w:rsidRDefault="00367658" w:rsidP="00367658">
      <w:pPr>
        <w:tabs>
          <w:tab w:val="left" w:pos="426"/>
        </w:tabs>
        <w:spacing w:after="100" w:line="240" w:lineRule="auto"/>
        <w:ind w:right="-6"/>
        <w:jc w:val="both"/>
      </w:pPr>
    </w:p>
    <w:sectPr w:rsidR="00367658" w:rsidSect="00383F58">
      <w:headerReference w:type="default" r:id="rId7"/>
      <w:footerReference w:type="default" r:id="rId8"/>
      <w:pgSz w:w="11906" w:h="16838"/>
      <w:pgMar w:top="1134" w:right="851" w:bottom="709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A3D" w:rsidRDefault="00AE2A3D" w:rsidP="00536D4C">
      <w:pPr>
        <w:spacing w:after="0" w:line="240" w:lineRule="auto"/>
      </w:pPr>
      <w:r>
        <w:separator/>
      </w:r>
    </w:p>
  </w:endnote>
  <w:endnote w:type="continuationSeparator" w:id="0">
    <w:p w:rsidR="00AE2A3D" w:rsidRDefault="00AE2A3D" w:rsidP="0053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90F" w:rsidRDefault="0011690F">
    <w:pPr>
      <w:pStyle w:val="a6"/>
    </w:pPr>
    <w:r>
      <w:rPr>
        <w:noProof/>
        <w:lang w:eastAsia="ru-RU"/>
      </w:rPr>
      <w:drawing>
        <wp:inline distT="0" distB="0" distL="0" distR="0">
          <wp:extent cx="6096000" cy="257175"/>
          <wp:effectExtent l="0" t="0" r="0" b="9525"/>
          <wp:docPr id="1" name="Рисунок 1" descr="kolontitul_niz_shef_g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lontitul_niz_shef_g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2753" cy="257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A3D" w:rsidRDefault="00AE2A3D" w:rsidP="00536D4C">
      <w:pPr>
        <w:spacing w:after="0" w:line="240" w:lineRule="auto"/>
      </w:pPr>
      <w:r>
        <w:separator/>
      </w:r>
    </w:p>
  </w:footnote>
  <w:footnote w:type="continuationSeparator" w:id="0">
    <w:p w:rsidR="00AE2A3D" w:rsidRDefault="00AE2A3D" w:rsidP="00536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4C" w:rsidRPr="00CC2FD2" w:rsidRDefault="008C0F18" w:rsidP="00536D4C">
    <w:pPr>
      <w:spacing w:after="0" w:line="240" w:lineRule="auto"/>
      <w:jc w:val="both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5196840</wp:posOffset>
          </wp:positionH>
          <wp:positionV relativeFrom="paragraph">
            <wp:posOffset>47625</wp:posOffset>
          </wp:positionV>
          <wp:extent cx="902970" cy="902970"/>
          <wp:effectExtent l="0" t="0" r="0" b="0"/>
          <wp:wrapNone/>
          <wp:docPr id="10" name="Рисунок 1" descr="Шеф год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еф год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D4C" w:rsidRPr="00CC2FD2">
      <w:rPr>
        <w:rFonts w:ascii="Calibri" w:eastAsia="Times New Roman" w:hAnsi="Calibri" w:cs="Times New Roman"/>
        <w:sz w:val="20"/>
        <w:szCs w:val="20"/>
        <w:lang w:eastAsia="ru-RU"/>
      </w:rPr>
      <w:t>Независимая бизнес-премия</w:t>
    </w:r>
    <w:r w:rsidRPr="008C0F18">
      <w:rPr>
        <w:rFonts w:ascii="Calibri" w:eastAsia="Times New Roman" w:hAnsi="Calibri" w:cs="Times New Roman"/>
        <w:sz w:val="20"/>
        <w:szCs w:val="20"/>
        <w:lang w:eastAsia="ru-RU"/>
      </w:rPr>
      <w:t xml:space="preserve"> </w:t>
    </w:r>
    <w:r w:rsidR="00536D4C" w:rsidRPr="00CC2FD2">
      <w:rPr>
        <w:rFonts w:ascii="Calibri" w:eastAsia="Times New Roman" w:hAnsi="Calibri" w:cs="Times New Roman"/>
        <w:sz w:val="20"/>
        <w:szCs w:val="20"/>
        <w:lang w:eastAsia="ru-RU"/>
      </w:rPr>
      <w:t>«ШЕФ ГОДА»</w:t>
    </w:r>
  </w:p>
  <w:p w:rsidR="00536D4C" w:rsidRPr="00CC2FD2" w:rsidRDefault="00536D4C" w:rsidP="00536D4C">
    <w:pPr>
      <w:spacing w:after="0" w:line="240" w:lineRule="auto"/>
      <w:jc w:val="both"/>
      <w:rPr>
        <w:rFonts w:ascii="Calibri" w:eastAsia="Times New Roman" w:hAnsi="Calibri" w:cs="Times New Roman"/>
        <w:sz w:val="20"/>
        <w:szCs w:val="20"/>
        <w:lang w:eastAsia="ru-RU"/>
      </w:rPr>
    </w:pPr>
    <w:r w:rsidRPr="00CC2FD2">
      <w:rPr>
        <w:rFonts w:ascii="Calibri" w:eastAsia="Times New Roman" w:hAnsi="Calibri" w:cs="Times New Roman"/>
        <w:sz w:val="20"/>
        <w:szCs w:val="20"/>
        <w:lang w:eastAsia="ru-RU"/>
      </w:rPr>
      <w:t>197136, Санкт-Петербург,</w:t>
    </w:r>
  </w:p>
  <w:p w:rsidR="00536D4C" w:rsidRPr="00CC2FD2" w:rsidRDefault="00536D4C" w:rsidP="00536D4C">
    <w:pPr>
      <w:spacing w:after="0" w:line="240" w:lineRule="auto"/>
      <w:jc w:val="both"/>
      <w:rPr>
        <w:rFonts w:ascii="Calibri" w:eastAsia="Times New Roman" w:hAnsi="Calibri" w:cs="Times New Roman"/>
        <w:sz w:val="20"/>
        <w:szCs w:val="20"/>
        <w:lang w:eastAsia="ru-RU"/>
      </w:rPr>
    </w:pPr>
    <w:r w:rsidRPr="00CC2FD2">
      <w:rPr>
        <w:rFonts w:ascii="Calibri" w:eastAsia="Times New Roman" w:hAnsi="Calibri" w:cs="Times New Roman"/>
        <w:sz w:val="20"/>
        <w:szCs w:val="20"/>
        <w:lang w:eastAsia="ru-RU"/>
      </w:rPr>
      <w:t>Ул.Всеволода Вишневского, д.12</w:t>
    </w:r>
  </w:p>
  <w:p w:rsidR="00536D4C" w:rsidRPr="008C0F18" w:rsidRDefault="00536D4C" w:rsidP="00536D4C">
    <w:pPr>
      <w:spacing w:after="0" w:line="240" w:lineRule="auto"/>
      <w:jc w:val="both"/>
      <w:rPr>
        <w:rFonts w:ascii="Calibri" w:eastAsia="Times New Roman" w:hAnsi="Calibri" w:cs="Times New Roman"/>
        <w:sz w:val="20"/>
        <w:szCs w:val="20"/>
        <w:lang w:eastAsia="ru-RU"/>
      </w:rPr>
    </w:pPr>
    <w:r w:rsidRPr="008C0F18">
      <w:rPr>
        <w:rFonts w:ascii="Calibri" w:eastAsia="Times New Roman" w:hAnsi="Calibri" w:cs="Times New Roman"/>
        <w:sz w:val="20"/>
        <w:szCs w:val="20"/>
        <w:lang w:eastAsia="ru-RU"/>
      </w:rPr>
      <w:t>Тел./факс: +7(812)490-77-49</w:t>
    </w:r>
  </w:p>
  <w:p w:rsidR="00536D4C" w:rsidRPr="008C0F18" w:rsidRDefault="008C0F18" w:rsidP="00536D4C">
    <w:pPr>
      <w:tabs>
        <w:tab w:val="left" w:pos="4335"/>
      </w:tabs>
      <w:spacing w:after="0" w:line="240" w:lineRule="auto"/>
      <w:jc w:val="both"/>
      <w:rPr>
        <w:rFonts w:ascii="Calibri" w:eastAsia="Times New Roman" w:hAnsi="Calibri" w:cs="Times New Roman"/>
        <w:sz w:val="20"/>
        <w:szCs w:val="20"/>
        <w:lang w:val="en-US" w:eastAsia="ru-RU"/>
      </w:rPr>
    </w:pPr>
    <w:r>
      <w:rPr>
        <w:rFonts w:ascii="Calibri" w:eastAsia="Times New Roman" w:hAnsi="Calibri" w:cs="Times New Roman"/>
        <w:sz w:val="20"/>
        <w:szCs w:val="20"/>
        <w:lang w:val="en-US" w:eastAsia="ru-RU"/>
      </w:rPr>
      <w:t>E</w:t>
    </w:r>
    <w:r w:rsidR="00536D4C" w:rsidRPr="008C0F18">
      <w:rPr>
        <w:rFonts w:ascii="Calibri" w:eastAsia="Times New Roman" w:hAnsi="Calibri" w:cs="Times New Roman"/>
        <w:sz w:val="20"/>
        <w:szCs w:val="20"/>
        <w:lang w:val="en-US" w:eastAsia="ru-RU"/>
      </w:rPr>
      <w:t xml:space="preserve">-mail: </w:t>
    </w:r>
    <w:hyperlink r:id="rId2" w:history="1">
      <w:r w:rsidR="00536D4C" w:rsidRPr="008C0F18">
        <w:rPr>
          <w:rFonts w:ascii="Calibri" w:eastAsia="Times New Roman" w:hAnsi="Calibri" w:cs="Times New Roman"/>
          <w:color w:val="0000FF"/>
          <w:sz w:val="20"/>
          <w:szCs w:val="20"/>
          <w:u w:val="single"/>
          <w:lang w:val="en-US" w:eastAsia="ru-RU"/>
        </w:rPr>
        <w:t>shefgoda@chiefrus.com</w:t>
      </w:r>
    </w:hyperlink>
    <w:r w:rsidR="00536D4C" w:rsidRPr="008C0F18">
      <w:rPr>
        <w:rFonts w:ascii="Calibri" w:eastAsia="Times New Roman" w:hAnsi="Calibri" w:cs="Times New Roman"/>
        <w:sz w:val="20"/>
        <w:szCs w:val="20"/>
        <w:lang w:val="en-US" w:eastAsia="ru-RU"/>
      </w:rPr>
      <w:t xml:space="preserve"> </w:t>
    </w:r>
    <w:r w:rsidR="00536D4C" w:rsidRPr="008C0F18">
      <w:rPr>
        <w:rFonts w:ascii="Calibri" w:eastAsia="Times New Roman" w:hAnsi="Calibri" w:cs="Times New Roman"/>
        <w:sz w:val="20"/>
        <w:szCs w:val="20"/>
        <w:lang w:val="en-US" w:eastAsia="ru-RU"/>
      </w:rPr>
      <w:tab/>
    </w:r>
  </w:p>
  <w:p w:rsidR="00536D4C" w:rsidRPr="008C0F18" w:rsidRDefault="008C0F18" w:rsidP="00536D4C">
    <w:pPr>
      <w:spacing w:after="0" w:line="240" w:lineRule="auto"/>
      <w:jc w:val="both"/>
      <w:rPr>
        <w:rFonts w:ascii="Calibri" w:eastAsia="Times New Roman" w:hAnsi="Calibri" w:cs="Times New Roman"/>
        <w:sz w:val="20"/>
        <w:szCs w:val="20"/>
        <w:lang w:eastAsia="ru-RU"/>
      </w:rPr>
    </w:pPr>
    <w:r w:rsidRPr="008C0F18">
      <w:rPr>
        <w:sz w:val="20"/>
        <w:szCs w:val="20"/>
      </w:rPr>
      <w:t xml:space="preserve">Web: </w:t>
    </w:r>
    <w:hyperlink r:id="rId3" w:history="1">
      <w:r w:rsidRPr="008C0F18">
        <w:rPr>
          <w:rStyle w:val="aa"/>
          <w:sz w:val="20"/>
          <w:szCs w:val="20"/>
        </w:rPr>
        <w:t>www.shef-goda.ru</w:t>
      </w:r>
    </w:hyperlink>
    <w:r w:rsidR="00536D4C" w:rsidRPr="008C0F18">
      <w:rPr>
        <w:rFonts w:ascii="Calibri" w:eastAsia="Times New Roman" w:hAnsi="Calibri" w:cs="Times New Roman"/>
        <w:sz w:val="20"/>
        <w:szCs w:val="20"/>
        <w:lang w:eastAsia="ru-RU"/>
      </w:rPr>
      <w:t xml:space="preserve"> </w:t>
    </w:r>
  </w:p>
  <w:p w:rsidR="0011690F" w:rsidRPr="00CC2FD2" w:rsidRDefault="0011690F" w:rsidP="00536D4C">
    <w:pPr>
      <w:spacing w:after="0" w:line="240" w:lineRule="aut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15755"/>
    <w:multiLevelType w:val="multilevel"/>
    <w:tmpl w:val="C7243D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7B"/>
    <w:rsid w:val="000432F3"/>
    <w:rsid w:val="0005521D"/>
    <w:rsid w:val="0011690F"/>
    <w:rsid w:val="001241B7"/>
    <w:rsid w:val="0014679C"/>
    <w:rsid w:val="002147BB"/>
    <w:rsid w:val="002B1ACA"/>
    <w:rsid w:val="002F4DF3"/>
    <w:rsid w:val="00303921"/>
    <w:rsid w:val="00367658"/>
    <w:rsid w:val="00383F58"/>
    <w:rsid w:val="00424797"/>
    <w:rsid w:val="00491375"/>
    <w:rsid w:val="004F4C29"/>
    <w:rsid w:val="005125BC"/>
    <w:rsid w:val="00536D4C"/>
    <w:rsid w:val="005427CA"/>
    <w:rsid w:val="00550F54"/>
    <w:rsid w:val="005A59AE"/>
    <w:rsid w:val="006310AD"/>
    <w:rsid w:val="006A091B"/>
    <w:rsid w:val="006C4454"/>
    <w:rsid w:val="006D53E0"/>
    <w:rsid w:val="007628F1"/>
    <w:rsid w:val="00817FC0"/>
    <w:rsid w:val="00834467"/>
    <w:rsid w:val="008826B9"/>
    <w:rsid w:val="008C0F18"/>
    <w:rsid w:val="00934380"/>
    <w:rsid w:val="00943730"/>
    <w:rsid w:val="00955004"/>
    <w:rsid w:val="009677B1"/>
    <w:rsid w:val="009F687B"/>
    <w:rsid w:val="00A92C7C"/>
    <w:rsid w:val="00AE2A3D"/>
    <w:rsid w:val="00B263D3"/>
    <w:rsid w:val="00B83091"/>
    <w:rsid w:val="00C22556"/>
    <w:rsid w:val="00C2554E"/>
    <w:rsid w:val="00C25689"/>
    <w:rsid w:val="00D44206"/>
    <w:rsid w:val="00D72E49"/>
    <w:rsid w:val="00DA0223"/>
    <w:rsid w:val="00E42E14"/>
    <w:rsid w:val="00EC5716"/>
    <w:rsid w:val="00FA6569"/>
    <w:rsid w:val="00FD7635"/>
    <w:rsid w:val="00FE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5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6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D4C"/>
  </w:style>
  <w:style w:type="paragraph" w:styleId="a6">
    <w:name w:val="footer"/>
    <w:basedOn w:val="a"/>
    <w:link w:val="a7"/>
    <w:uiPriority w:val="99"/>
    <w:unhideWhenUsed/>
    <w:rsid w:val="00536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6D4C"/>
  </w:style>
  <w:style w:type="paragraph" w:styleId="a8">
    <w:name w:val="Balloon Text"/>
    <w:basedOn w:val="a"/>
    <w:link w:val="a9"/>
    <w:uiPriority w:val="99"/>
    <w:semiHidden/>
    <w:unhideWhenUsed/>
    <w:rsid w:val="0011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690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C0F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5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6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D4C"/>
  </w:style>
  <w:style w:type="paragraph" w:styleId="a6">
    <w:name w:val="footer"/>
    <w:basedOn w:val="a"/>
    <w:link w:val="a7"/>
    <w:uiPriority w:val="99"/>
    <w:unhideWhenUsed/>
    <w:rsid w:val="00536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6D4C"/>
  </w:style>
  <w:style w:type="paragraph" w:styleId="a8">
    <w:name w:val="Balloon Text"/>
    <w:basedOn w:val="a"/>
    <w:link w:val="a9"/>
    <w:uiPriority w:val="99"/>
    <w:semiHidden/>
    <w:unhideWhenUsed/>
    <w:rsid w:val="0011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690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C0F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hef-goda.ru" TargetMode="External"/><Relationship Id="rId2" Type="http://schemas.openxmlformats.org/officeDocument/2006/relationships/hyperlink" Target="mailto:shefgoda@chiefrus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</cp:lastModifiedBy>
  <cp:revision>2</cp:revision>
  <dcterms:created xsi:type="dcterms:W3CDTF">2016-05-16T08:19:00Z</dcterms:created>
  <dcterms:modified xsi:type="dcterms:W3CDTF">2016-05-16T08:19:00Z</dcterms:modified>
</cp:coreProperties>
</file>